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47" w:rsidRDefault="007617CA" w:rsidP="007617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617CA" w:rsidRDefault="007617CA" w:rsidP="00761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7617CA" w:rsidRDefault="007617CA" w:rsidP="00761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CA" w:rsidRDefault="007617CA" w:rsidP="00761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617CA" w:rsidRDefault="007617CA" w:rsidP="00761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июня 2016 года</w:t>
      </w:r>
    </w:p>
    <w:p w:rsidR="007617CA" w:rsidRDefault="007617CA" w:rsidP="007617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50)</w:t>
      </w:r>
    </w:p>
    <w:p w:rsidR="007617CA" w:rsidRDefault="007617CA" w:rsidP="007617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17CA" w:rsidRDefault="007617CA" w:rsidP="007617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17CA" w:rsidRPr="005C5078" w:rsidRDefault="007617CA" w:rsidP="007617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78">
        <w:rPr>
          <w:rFonts w:ascii="Times New Roman" w:hAnsi="Times New Roman" w:cs="Times New Roman"/>
          <w:b/>
          <w:sz w:val="24"/>
          <w:szCs w:val="24"/>
        </w:rPr>
        <w:t>Начало заседания – 11.20</w:t>
      </w:r>
    </w:p>
    <w:p w:rsidR="007617CA" w:rsidRPr="005C5078" w:rsidRDefault="007617CA" w:rsidP="007617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7CA" w:rsidRPr="005C5078" w:rsidRDefault="007617CA" w:rsidP="007617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DDB" w:rsidRPr="005C5078" w:rsidRDefault="006D6DDB" w:rsidP="006D6DD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5078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</w:t>
      </w:r>
      <w:r w:rsidRPr="005C507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C5078">
        <w:rPr>
          <w:rFonts w:ascii="Times New Roman" w:eastAsia="Calibri" w:hAnsi="Times New Roman" w:cs="Times New Roman"/>
          <w:sz w:val="24"/>
          <w:szCs w:val="24"/>
          <w:lang w:eastAsia="ru-RU"/>
        </w:rPr>
        <w:t>(с учётом изменений, внесённых Решением Совета депутатов города Реутов от 10.02.2016 № 6/2016-НА, от 16.03.2016 № 11/2016–НА, от 06.04.2016 № 16/2016-НА, от 18.05.2016 № 28/2016-НА).</w:t>
      </w:r>
    </w:p>
    <w:p w:rsidR="006D6DDB" w:rsidRPr="005C5078" w:rsidRDefault="006D6DDB" w:rsidP="006D6DDB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начальник Финансового управления </w:t>
      </w:r>
      <w:r w:rsidRPr="005C5078">
        <w:rPr>
          <w:rFonts w:ascii="Times New Roman" w:eastAsia="Calibri" w:hAnsi="Times New Roman" w:cs="Times New Roman"/>
          <w:sz w:val="24"/>
          <w:szCs w:val="24"/>
        </w:rPr>
        <w:t>Администрации города Реутов Л.В. Бабалова</w:t>
      </w:r>
    </w:p>
    <w:p w:rsidR="006D6DDB" w:rsidRPr="005C5078" w:rsidRDefault="006D6DDB" w:rsidP="007617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78" w:rsidRPr="005C5078" w:rsidRDefault="005C5078" w:rsidP="005C5078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Об условиях приватизации нежилого помещения, назначение: нежилое, общая площадь 81 </w:t>
      </w:r>
      <w:proofErr w:type="spellStart"/>
      <w:r w:rsidRPr="005C5078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5C5078">
        <w:rPr>
          <w:rFonts w:ascii="Times New Roman" w:eastAsia="Calibri" w:hAnsi="Times New Roman" w:cs="Times New Roman"/>
          <w:sz w:val="24"/>
          <w:szCs w:val="24"/>
        </w:rPr>
        <w:t>, этаж 1, адрес (местонахождение) объекта: Московская область, г. Реутов, проспект Юбилейный, д. 72, пом. 29.</w:t>
      </w:r>
    </w:p>
    <w:p w:rsidR="005C5078" w:rsidRPr="005C5078" w:rsidRDefault="005C5078" w:rsidP="005C5078">
      <w:pPr>
        <w:pStyle w:val="a3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Докладчик – председатель Комитета по управлению муниципальным имуществом Администрации города Реутов Г.В. </w:t>
      </w:r>
      <w:proofErr w:type="spellStart"/>
      <w:r w:rsidRPr="005C5078">
        <w:rPr>
          <w:rFonts w:ascii="Times New Roman" w:eastAsia="Calibri" w:hAnsi="Times New Roman" w:cs="Times New Roman"/>
          <w:sz w:val="24"/>
          <w:szCs w:val="24"/>
        </w:rPr>
        <w:t>Букреев</w:t>
      </w:r>
      <w:proofErr w:type="spellEnd"/>
    </w:p>
    <w:p w:rsidR="007617CA" w:rsidRPr="005C5078" w:rsidRDefault="007617CA" w:rsidP="007617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2D" w:rsidRPr="005C5078" w:rsidRDefault="005D542D" w:rsidP="006D6DDB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О признании утратившим силу Решения </w:t>
      </w:r>
      <w:proofErr w:type="spellStart"/>
      <w:r w:rsidRPr="005C5078">
        <w:rPr>
          <w:rFonts w:ascii="Times New Roman" w:eastAsia="Calibri" w:hAnsi="Times New Roman" w:cs="Times New Roman"/>
          <w:sz w:val="24"/>
          <w:szCs w:val="24"/>
        </w:rPr>
        <w:t>Реутовского</w:t>
      </w:r>
      <w:proofErr w:type="spellEnd"/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депутатов от 26.12.2001 № 119/15 «Об утверждении Правил осуществления торговой деятельности и деятельности по оказанию бытовых услуг населению на территории города Реутова».</w:t>
      </w:r>
    </w:p>
    <w:p w:rsidR="00383CB0" w:rsidRPr="005C5078" w:rsidRDefault="00383CB0" w:rsidP="00383CB0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города Реутов – начальник Правового управления Л.Ю. </w:t>
      </w:r>
      <w:proofErr w:type="spellStart"/>
      <w:r w:rsidRPr="005C5078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3CB0" w:rsidRPr="005C5078" w:rsidRDefault="00383CB0" w:rsidP="00383C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BF7" w:rsidRPr="005C5078" w:rsidRDefault="00BA4BF7" w:rsidP="00BA4BF7">
      <w:pPr>
        <w:pStyle w:val="a3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0BB" w:rsidRPr="005C5078" w:rsidRDefault="00EA40BB" w:rsidP="006D6DDB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О признании утратившим силу Решения </w:t>
      </w:r>
      <w:proofErr w:type="spellStart"/>
      <w:r w:rsidRPr="005C5078">
        <w:rPr>
          <w:rFonts w:ascii="Times New Roman" w:eastAsia="Calibri" w:hAnsi="Times New Roman" w:cs="Times New Roman"/>
          <w:sz w:val="24"/>
          <w:szCs w:val="24"/>
        </w:rPr>
        <w:t>Реутовского</w:t>
      </w:r>
      <w:proofErr w:type="spellEnd"/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депутатов от 05.05.2010 № 25/2010-НА «О наделении Администрации города Реутов полномочиями по организации и обеспечению условий осуществления перевозки пассажиров и багажа легковыми такси на территории города Реутов». </w:t>
      </w:r>
    </w:p>
    <w:p w:rsidR="00EA40BB" w:rsidRPr="005C5078" w:rsidRDefault="00EA40BB" w:rsidP="00EA40BB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города Реутов – начальник Правового управления Л.Ю. </w:t>
      </w:r>
      <w:proofErr w:type="spellStart"/>
      <w:r w:rsidRPr="005C5078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5C50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0BB" w:rsidRPr="005C5078" w:rsidRDefault="00EA40BB" w:rsidP="007617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0BB" w:rsidRPr="005C5078" w:rsidRDefault="00EA40BB" w:rsidP="006D6D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078">
        <w:rPr>
          <w:rFonts w:ascii="Times New Roman" w:hAnsi="Times New Roman" w:cs="Times New Roman"/>
          <w:sz w:val="24"/>
          <w:szCs w:val="24"/>
        </w:rPr>
        <w:t>Разное.</w:t>
      </w:r>
      <w:bookmarkStart w:id="0" w:name="_GoBack"/>
      <w:bookmarkEnd w:id="0"/>
    </w:p>
    <w:sectPr w:rsidR="00EA40BB" w:rsidRPr="005C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DD1"/>
    <w:multiLevelType w:val="hybridMultilevel"/>
    <w:tmpl w:val="3D624A2E"/>
    <w:lvl w:ilvl="0" w:tplc="3F6097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5B46AE"/>
    <w:multiLevelType w:val="hybridMultilevel"/>
    <w:tmpl w:val="8B9A1238"/>
    <w:lvl w:ilvl="0" w:tplc="1B1EA0B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717048"/>
    <w:multiLevelType w:val="hybridMultilevel"/>
    <w:tmpl w:val="E550C5B2"/>
    <w:lvl w:ilvl="0" w:tplc="072218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5C2FCE"/>
    <w:multiLevelType w:val="hybridMultilevel"/>
    <w:tmpl w:val="88A8F71A"/>
    <w:lvl w:ilvl="0" w:tplc="D1229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D5"/>
    <w:rsid w:val="000A0C16"/>
    <w:rsid w:val="00360D47"/>
    <w:rsid w:val="00383CB0"/>
    <w:rsid w:val="005C5078"/>
    <w:rsid w:val="005D542D"/>
    <w:rsid w:val="006169E9"/>
    <w:rsid w:val="006D6DDB"/>
    <w:rsid w:val="007617CA"/>
    <w:rsid w:val="008A4C65"/>
    <w:rsid w:val="00BA4BF7"/>
    <w:rsid w:val="00D259D5"/>
    <w:rsid w:val="00E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DF119-B0FF-4C76-A506-FE8D8C5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12</cp:revision>
  <dcterms:created xsi:type="dcterms:W3CDTF">2016-06-03T12:09:00Z</dcterms:created>
  <dcterms:modified xsi:type="dcterms:W3CDTF">2016-06-14T09:21:00Z</dcterms:modified>
</cp:coreProperties>
</file>